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DF" w:rsidRDefault="00C954DF" w:rsidP="00C954DF">
      <w:pPr>
        <w:spacing w:line="360" w:lineRule="auto"/>
      </w:pPr>
      <w:r>
        <w:rPr>
          <w:rFonts w:hint="eastAsia"/>
          <w:b/>
          <w:bCs/>
          <w:sz w:val="28"/>
        </w:rPr>
        <w:t>附件2</w:t>
      </w:r>
    </w:p>
    <w:p w:rsidR="00C954DF" w:rsidRDefault="00C954DF" w:rsidP="00C954DF">
      <w:pPr>
        <w:pStyle w:val="1"/>
        <w:ind w:left="0" w:right="1157"/>
        <w:rPr>
          <w:rFonts w:ascii="Times New Roman" w:eastAsia="宋体" w:hAnsi="宋体" w:cs="Times New Roman"/>
          <w:b/>
          <w:bCs/>
          <w:sz w:val="32"/>
          <w:szCs w:val="32"/>
        </w:rPr>
      </w:pPr>
      <w:r>
        <w:rPr>
          <w:rFonts w:ascii="Times New Roman" w:eastAsia="宋体" w:hAnsi="宋体" w:cs="Times New Roman" w:hint="eastAsia"/>
          <w:b/>
          <w:bCs/>
          <w:sz w:val="32"/>
          <w:szCs w:val="32"/>
        </w:rPr>
        <w:t>知情同意书</w:t>
      </w:r>
    </w:p>
    <w:p w:rsidR="00C954DF" w:rsidRPr="001A52BD" w:rsidRDefault="00C954DF" w:rsidP="00C954DF">
      <w:pPr>
        <w:autoSpaceDE w:val="0"/>
        <w:autoSpaceDN w:val="0"/>
        <w:ind w:firstLine="422"/>
        <w:rPr>
          <w:rFonts w:ascii="Times New Roman"/>
          <w:b/>
          <w:bCs/>
          <w:sz w:val="21"/>
          <w:szCs w:val="21"/>
        </w:rPr>
      </w:pPr>
      <w:r w:rsidRPr="001A52BD">
        <w:rPr>
          <w:rFonts w:ascii="Times New Roman" w:hint="eastAsia"/>
          <w:b/>
          <w:bCs/>
          <w:sz w:val="21"/>
          <w:szCs w:val="21"/>
        </w:rPr>
        <w:t>在您决定参加</w:t>
      </w:r>
      <w:r w:rsidRPr="001A52BD">
        <w:rPr>
          <w:rFonts w:ascii="Times New Roman" w:hint="eastAsia"/>
          <w:b/>
          <w:bCs/>
          <w:sz w:val="21"/>
          <w:szCs w:val="21"/>
        </w:rPr>
        <w:t>2025</w:t>
      </w:r>
      <w:r w:rsidRPr="001A52BD">
        <w:rPr>
          <w:rFonts w:ascii="Times New Roman" w:hint="eastAsia"/>
          <w:b/>
          <w:bCs/>
          <w:sz w:val="21"/>
          <w:szCs w:val="21"/>
        </w:rPr>
        <w:t>年“金种子”卓越工程师班之前，请仔细阅读文件并认真填写下述内容。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5"/>
        <w:gridCol w:w="1065"/>
        <w:gridCol w:w="1065"/>
        <w:gridCol w:w="1065"/>
        <w:gridCol w:w="1065"/>
        <w:gridCol w:w="936"/>
        <w:gridCol w:w="1065"/>
        <w:gridCol w:w="1194"/>
      </w:tblGrid>
      <w:tr w:rsidR="00C954DF" w:rsidTr="00D967A3">
        <w:tc>
          <w:tcPr>
            <w:tcW w:w="1065" w:type="dxa"/>
            <w:vAlign w:val="center"/>
          </w:tcPr>
          <w:p w:rsidR="00C954DF" w:rsidRPr="00D27334" w:rsidRDefault="00C954DF" w:rsidP="00D967A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D27334">
              <w:rPr>
                <w:rFonts w:hint="eastAsia"/>
                <w:b/>
                <w:bCs/>
              </w:rPr>
              <w:t>学生姓名</w:t>
            </w:r>
          </w:p>
        </w:tc>
        <w:tc>
          <w:tcPr>
            <w:tcW w:w="1065" w:type="dxa"/>
            <w:vAlign w:val="center"/>
          </w:tcPr>
          <w:p w:rsidR="00C954DF" w:rsidRPr="00D27334" w:rsidRDefault="00C954DF" w:rsidP="00D967A3">
            <w:pPr>
              <w:spacing w:beforeLines="50"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C954DF" w:rsidRPr="00D27334" w:rsidRDefault="00C954DF" w:rsidP="00D967A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D27334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065" w:type="dxa"/>
            <w:vAlign w:val="center"/>
          </w:tcPr>
          <w:p w:rsidR="00C954DF" w:rsidRPr="00D27334" w:rsidRDefault="00C954DF" w:rsidP="00D967A3">
            <w:pPr>
              <w:spacing w:beforeLines="50"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C954DF" w:rsidRPr="00D27334" w:rsidRDefault="00C954DF" w:rsidP="00D967A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D27334"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936" w:type="dxa"/>
            <w:vAlign w:val="center"/>
          </w:tcPr>
          <w:p w:rsidR="00C954DF" w:rsidRPr="00D27334" w:rsidRDefault="00C954DF" w:rsidP="00D967A3">
            <w:pPr>
              <w:spacing w:beforeLines="50"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C954DF" w:rsidRPr="00D27334" w:rsidRDefault="00C954DF" w:rsidP="00D967A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D27334"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1194" w:type="dxa"/>
            <w:vAlign w:val="center"/>
          </w:tcPr>
          <w:p w:rsidR="00C954DF" w:rsidRPr="00D27334" w:rsidRDefault="00C954DF" w:rsidP="00D967A3">
            <w:pPr>
              <w:spacing w:beforeLines="50"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C954DF" w:rsidTr="00D967A3">
        <w:tc>
          <w:tcPr>
            <w:tcW w:w="1065" w:type="dxa"/>
            <w:vAlign w:val="center"/>
          </w:tcPr>
          <w:p w:rsidR="00C954DF" w:rsidRPr="00D27334" w:rsidRDefault="00C954DF" w:rsidP="00D967A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D27334"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3195" w:type="dxa"/>
            <w:gridSpan w:val="3"/>
            <w:vAlign w:val="center"/>
          </w:tcPr>
          <w:p w:rsidR="00C954DF" w:rsidRPr="00D27334" w:rsidRDefault="00C954DF" w:rsidP="00D967A3">
            <w:pPr>
              <w:spacing w:beforeLines="50"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C954DF" w:rsidRPr="00D27334" w:rsidRDefault="00C954DF" w:rsidP="00D967A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D27334"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936" w:type="dxa"/>
            <w:vAlign w:val="center"/>
          </w:tcPr>
          <w:p w:rsidR="00C954DF" w:rsidRPr="00D27334" w:rsidRDefault="00C954DF" w:rsidP="00D967A3">
            <w:pPr>
              <w:spacing w:beforeLines="50"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C954DF" w:rsidRPr="00D27334" w:rsidRDefault="00C954DF" w:rsidP="00D967A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D27334">
              <w:rPr>
                <w:rFonts w:hint="eastAsia"/>
                <w:b/>
                <w:bCs/>
              </w:rPr>
              <w:t>学生电话</w:t>
            </w:r>
          </w:p>
        </w:tc>
        <w:tc>
          <w:tcPr>
            <w:tcW w:w="1194" w:type="dxa"/>
            <w:vAlign w:val="center"/>
          </w:tcPr>
          <w:p w:rsidR="00C954DF" w:rsidRPr="00D27334" w:rsidRDefault="00C954DF" w:rsidP="00D967A3">
            <w:pPr>
              <w:spacing w:beforeLines="50"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C954DF" w:rsidTr="00D967A3">
        <w:trPr>
          <w:trHeight w:val="3202"/>
        </w:trPr>
        <w:tc>
          <w:tcPr>
            <w:tcW w:w="1065" w:type="dxa"/>
            <w:vAlign w:val="center"/>
          </w:tcPr>
          <w:p w:rsidR="00C954DF" w:rsidRPr="00D27334" w:rsidRDefault="00C954DF" w:rsidP="00D967A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D27334">
              <w:rPr>
                <w:rFonts w:hint="eastAsia"/>
                <w:b/>
                <w:bCs/>
              </w:rPr>
              <w:t>培养目的</w:t>
            </w:r>
          </w:p>
          <w:p w:rsidR="00C954DF" w:rsidRPr="00D27334" w:rsidRDefault="00C954DF" w:rsidP="00D967A3">
            <w:pPr>
              <w:spacing w:beforeLines="50"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455" w:type="dxa"/>
            <w:gridSpan w:val="7"/>
            <w:vAlign w:val="center"/>
          </w:tcPr>
          <w:p w:rsidR="00C954DF" w:rsidRPr="001A52BD" w:rsidRDefault="00C954DF" w:rsidP="00D967A3">
            <w:pPr>
              <w:spacing w:beforeLines="50" w:line="360" w:lineRule="auto"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1A52BD">
              <w:rPr>
                <w:rFonts w:hint="eastAsia"/>
                <w:color w:val="000000"/>
                <w:sz w:val="24"/>
                <w:szCs w:val="24"/>
              </w:rPr>
              <w:t>卓越工程师班以培养适应新时代产业发展需求的高素质工</w:t>
            </w:r>
            <w:bookmarkStart w:id="0" w:name="_GoBack"/>
            <w:bookmarkEnd w:id="0"/>
            <w:r w:rsidRPr="001A52BD">
              <w:rPr>
                <w:rFonts w:hint="eastAsia"/>
                <w:color w:val="000000"/>
                <w:sz w:val="24"/>
                <w:szCs w:val="24"/>
              </w:rPr>
              <w:t>程人才为目标，通过融合专业教育与创新创业教育的特色化培养模式，选拔并培育一批专业基础扎实、创新思维活跃、创业意愿强烈、具备解决复杂问题能力和突出创新创业潜质的卓越工程人才，为区域经济社会发展和产业升级提供人才支撑。</w:t>
            </w:r>
          </w:p>
        </w:tc>
      </w:tr>
      <w:tr w:rsidR="00C954DF" w:rsidTr="00D967A3">
        <w:trPr>
          <w:trHeight w:val="2940"/>
        </w:trPr>
        <w:tc>
          <w:tcPr>
            <w:tcW w:w="1065" w:type="dxa"/>
            <w:vMerge w:val="restart"/>
            <w:vAlign w:val="center"/>
          </w:tcPr>
          <w:p w:rsidR="00C954DF" w:rsidRPr="00D27334" w:rsidRDefault="00C954DF" w:rsidP="00D967A3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D27334">
              <w:rPr>
                <w:rFonts w:hint="eastAsia"/>
                <w:b/>
                <w:bCs/>
              </w:rPr>
              <w:t>家长是否同意参与2025年</w:t>
            </w:r>
          </w:p>
          <w:p w:rsidR="00C954DF" w:rsidRPr="00D27334" w:rsidRDefault="00C954DF" w:rsidP="00D967A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D27334">
              <w:rPr>
                <w:b/>
                <w:bCs/>
              </w:rPr>
              <w:t>”</w:t>
            </w:r>
            <w:r w:rsidRPr="00D27334">
              <w:rPr>
                <w:rFonts w:hint="eastAsia"/>
                <w:b/>
                <w:bCs/>
              </w:rPr>
              <w:t>金种子</w:t>
            </w:r>
            <w:r w:rsidRPr="00D27334">
              <w:rPr>
                <w:b/>
                <w:bCs/>
              </w:rPr>
              <w:t>”</w:t>
            </w:r>
            <w:r w:rsidRPr="00D27334">
              <w:rPr>
                <w:rFonts w:hint="eastAsia"/>
                <w:b/>
                <w:bCs/>
              </w:rPr>
              <w:t>卓越工程师班</w:t>
            </w:r>
          </w:p>
        </w:tc>
        <w:tc>
          <w:tcPr>
            <w:tcW w:w="7455" w:type="dxa"/>
            <w:gridSpan w:val="7"/>
          </w:tcPr>
          <w:p w:rsidR="00C954DF" w:rsidRDefault="00C954DF" w:rsidP="00D967A3">
            <w:pPr>
              <w:spacing w:beforeLines="50" w:line="360" w:lineRule="auto"/>
              <w:ind w:firstLineChars="200" w:firstLine="480"/>
              <w:rPr>
                <w:rFonts w:hint="eastAsia"/>
                <w:color w:val="000000"/>
                <w:sz w:val="24"/>
                <w:szCs w:val="24"/>
              </w:rPr>
            </w:pPr>
            <w:r w:rsidRPr="001A52BD">
              <w:rPr>
                <w:rFonts w:hint="eastAsia"/>
                <w:color w:val="000000"/>
                <w:sz w:val="24"/>
                <w:szCs w:val="24"/>
              </w:rPr>
              <w:t>您已经详细了解2025年“金种子”卓越工程师班培训模式与内容，参与完全基于自愿原则。</w:t>
            </w:r>
          </w:p>
          <w:p w:rsidR="00C954DF" w:rsidRPr="001A52BD" w:rsidRDefault="00C954DF" w:rsidP="00D967A3">
            <w:pPr>
              <w:spacing w:beforeLines="50" w:line="360" w:lineRule="auto"/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C954DF" w:rsidRPr="00D27334" w:rsidRDefault="00C954DF" w:rsidP="00D967A3">
            <w:pPr>
              <w:spacing w:beforeLines="50" w:line="360" w:lineRule="auto"/>
              <w:ind w:firstLineChars="200" w:firstLine="640"/>
              <w:rPr>
                <w:color w:val="000000"/>
                <w:szCs w:val="21"/>
              </w:rPr>
            </w:pPr>
            <w:r w:rsidRPr="00D27334">
              <w:rPr>
                <w:rFonts w:hint="eastAsia"/>
                <w:color w:val="000000"/>
                <w:szCs w:val="21"/>
              </w:rPr>
              <w:t>家长签名：</w:t>
            </w:r>
            <w:r>
              <w:rPr>
                <w:rFonts w:hint="eastAsia"/>
                <w:color w:val="000000"/>
                <w:szCs w:val="21"/>
              </w:rPr>
              <w:t xml:space="preserve">         </w:t>
            </w:r>
            <w:r w:rsidRPr="00D27334">
              <w:rPr>
                <w:rFonts w:hint="eastAsia"/>
                <w:color w:val="000000"/>
                <w:szCs w:val="21"/>
              </w:rPr>
              <w:t xml:space="preserve"> 联系电话：           </w:t>
            </w:r>
          </w:p>
          <w:p w:rsidR="00C954DF" w:rsidRPr="00D27334" w:rsidRDefault="00C954DF" w:rsidP="00D967A3">
            <w:pPr>
              <w:wordWrap w:val="0"/>
              <w:spacing w:beforeLines="50" w:line="360" w:lineRule="auto"/>
              <w:jc w:val="right"/>
              <w:rPr>
                <w:color w:val="000000"/>
                <w:szCs w:val="21"/>
              </w:rPr>
            </w:pPr>
            <w:r w:rsidRPr="00D27334">
              <w:rPr>
                <w:rFonts w:hint="eastAsia"/>
                <w:color w:val="000000"/>
                <w:szCs w:val="21"/>
              </w:rPr>
              <w:t xml:space="preserve">年     月    日   </w:t>
            </w:r>
          </w:p>
        </w:tc>
      </w:tr>
      <w:tr w:rsidR="00C954DF" w:rsidTr="00D967A3">
        <w:trPr>
          <w:trHeight w:val="1624"/>
        </w:trPr>
        <w:tc>
          <w:tcPr>
            <w:tcW w:w="1065" w:type="dxa"/>
            <w:vMerge/>
          </w:tcPr>
          <w:p w:rsidR="00C954DF" w:rsidRPr="00D27334" w:rsidRDefault="00C954DF" w:rsidP="00D967A3">
            <w:pPr>
              <w:spacing w:beforeLines="50" w:line="360" w:lineRule="auto"/>
              <w:rPr>
                <w:color w:val="000000"/>
                <w:szCs w:val="21"/>
              </w:rPr>
            </w:pPr>
          </w:p>
        </w:tc>
        <w:tc>
          <w:tcPr>
            <w:tcW w:w="7455" w:type="dxa"/>
            <w:gridSpan w:val="7"/>
          </w:tcPr>
          <w:p w:rsidR="00C954DF" w:rsidRPr="00D27334" w:rsidRDefault="00C954DF" w:rsidP="00D967A3">
            <w:pPr>
              <w:spacing w:beforeLines="50" w:line="360" w:lineRule="auto"/>
              <w:rPr>
                <w:color w:val="000000"/>
                <w:szCs w:val="21"/>
              </w:rPr>
            </w:pPr>
            <w:r w:rsidRPr="00D27334">
              <w:rPr>
                <w:rFonts w:hint="eastAsia"/>
                <w:color w:val="000000"/>
                <w:szCs w:val="21"/>
              </w:rPr>
              <w:t>家庭住址：</w:t>
            </w:r>
          </w:p>
        </w:tc>
      </w:tr>
      <w:tr w:rsidR="00C954DF" w:rsidTr="00D967A3">
        <w:trPr>
          <w:trHeight w:val="1599"/>
        </w:trPr>
        <w:tc>
          <w:tcPr>
            <w:tcW w:w="1065" w:type="dxa"/>
            <w:vAlign w:val="center"/>
          </w:tcPr>
          <w:p w:rsidR="00C954DF" w:rsidRPr="00D27334" w:rsidRDefault="00C954DF" w:rsidP="00D967A3">
            <w:pPr>
              <w:spacing w:beforeLines="50" w:line="360" w:lineRule="auto"/>
              <w:jc w:val="center"/>
              <w:rPr>
                <w:color w:val="000000"/>
                <w:szCs w:val="21"/>
              </w:rPr>
            </w:pPr>
            <w:r w:rsidRPr="00D27334"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7455" w:type="dxa"/>
            <w:gridSpan w:val="7"/>
          </w:tcPr>
          <w:p w:rsidR="00C954DF" w:rsidRPr="00D27334" w:rsidRDefault="00C954DF" w:rsidP="00D967A3">
            <w:pPr>
              <w:spacing w:beforeLines="50" w:line="360" w:lineRule="auto"/>
              <w:rPr>
                <w:color w:val="000000"/>
                <w:szCs w:val="21"/>
              </w:rPr>
            </w:pPr>
          </w:p>
        </w:tc>
      </w:tr>
    </w:tbl>
    <w:p w:rsidR="00C954DF" w:rsidRDefault="00C954DF" w:rsidP="00C954DF">
      <w:pPr>
        <w:rPr>
          <w:b/>
          <w:bCs/>
          <w:sz w:val="28"/>
        </w:rPr>
      </w:pPr>
      <w:r>
        <w:rPr>
          <w:rFonts w:hint="eastAsia"/>
          <w:color w:val="000000"/>
          <w:szCs w:val="21"/>
        </w:rPr>
        <w:br w:type="page"/>
      </w:r>
      <w:r>
        <w:rPr>
          <w:rFonts w:hint="eastAsia"/>
          <w:b/>
          <w:bCs/>
          <w:sz w:val="28"/>
        </w:rPr>
        <w:lastRenderedPageBreak/>
        <w:t>附件3</w:t>
      </w:r>
    </w:p>
    <w:p w:rsidR="00C954DF" w:rsidRDefault="00C954DF" w:rsidP="00C954DF">
      <w:pPr>
        <w:spacing w:line="360" w:lineRule="auto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相关证明材料扫描件要求图片清晰，添加图注。</w:t>
      </w:r>
    </w:p>
    <w:p w:rsidR="00C954DF" w:rsidRDefault="00C954DF" w:rsidP="00C954DF">
      <w:pPr>
        <w:spacing w:line="360" w:lineRule="auto"/>
        <w:rPr>
          <w:b/>
          <w:bCs/>
          <w:sz w:val="28"/>
        </w:rPr>
      </w:pPr>
    </w:p>
    <w:p w:rsidR="00C954DF" w:rsidRDefault="00C954DF" w:rsidP="00C954DF">
      <w:pPr>
        <w:spacing w:beforeLines="50" w:line="360" w:lineRule="auto"/>
        <w:ind w:firstLineChars="200" w:firstLine="640"/>
        <w:rPr>
          <w:color w:val="000000"/>
          <w:szCs w:val="21"/>
        </w:rPr>
      </w:pPr>
    </w:p>
    <w:p w:rsidR="00C954DF" w:rsidRPr="00D27334" w:rsidRDefault="00C954DF" w:rsidP="00C954DF">
      <w:pPr>
        <w:rPr>
          <w:rFonts w:hint="eastAsia"/>
        </w:rPr>
      </w:pPr>
    </w:p>
    <w:p w:rsidR="00C954DF" w:rsidRPr="00B06943" w:rsidRDefault="00C954DF" w:rsidP="00C954DF"/>
    <w:p w:rsidR="00722537" w:rsidRDefault="00C954DF"/>
    <w:sectPr w:rsidR="00722537" w:rsidSect="001A52BD">
      <w:footerReference w:type="even" r:id="rId4"/>
      <w:footerReference w:type="default" r:id="rId5"/>
      <w:pgSz w:w="11906" w:h="16838" w:code="9"/>
      <w:pgMar w:top="1985" w:right="1474" w:bottom="1985" w:left="1474" w:header="851" w:footer="1701" w:gutter="0"/>
      <w:pgNumType w:fmt="numberInDash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90" w:rsidRDefault="00C954DF" w:rsidP="00AC5FB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- 2 -</w:t>
    </w:r>
    <w:r>
      <w:rPr>
        <w:rStyle w:val="a4"/>
      </w:rPr>
      <w:fldChar w:fldCharType="end"/>
    </w:r>
  </w:p>
  <w:p w:rsidR="00696990" w:rsidRDefault="00C954DF" w:rsidP="00AC5FB2">
    <w:pPr>
      <w:pStyle w:val="a3"/>
      <w:ind w:right="360" w:firstLine="360"/>
    </w:pPr>
  </w:p>
  <w:p w:rsidR="00696990" w:rsidRDefault="00C954D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90" w:rsidRPr="006F0F57" w:rsidRDefault="00C954DF" w:rsidP="00AC5FB2">
    <w:pPr>
      <w:pStyle w:val="a3"/>
      <w:framePr w:wrap="around" w:vAnchor="text" w:hAnchor="margin" w:xAlign="outside" w:y="1"/>
      <w:ind w:leftChars="100" w:left="320" w:rightChars="100" w:right="320"/>
      <w:rPr>
        <w:rStyle w:val="a4"/>
        <w:sz w:val="28"/>
        <w:szCs w:val="28"/>
      </w:rPr>
    </w:pPr>
    <w:r w:rsidRPr="006F0F57">
      <w:rPr>
        <w:rStyle w:val="a4"/>
        <w:sz w:val="28"/>
        <w:szCs w:val="28"/>
      </w:rPr>
      <w:fldChar w:fldCharType="begin"/>
    </w:r>
    <w:r w:rsidRPr="006F0F57">
      <w:rPr>
        <w:rStyle w:val="a4"/>
        <w:sz w:val="28"/>
        <w:szCs w:val="28"/>
      </w:rPr>
      <w:instrText xml:space="preserve">PAGE  </w:instrText>
    </w:r>
    <w:r w:rsidRPr="006F0F57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- 1 -</w:t>
    </w:r>
    <w:r w:rsidRPr="006F0F57">
      <w:rPr>
        <w:rStyle w:val="a4"/>
        <w:sz w:val="28"/>
        <w:szCs w:val="28"/>
      </w:rPr>
      <w:fldChar w:fldCharType="end"/>
    </w:r>
  </w:p>
  <w:p w:rsidR="00696990" w:rsidRPr="00AC5FB2" w:rsidRDefault="00C954DF" w:rsidP="00AC5FB2">
    <w:pPr>
      <w:pStyle w:val="a3"/>
      <w:ind w:leftChars="100" w:left="320" w:rightChars="100" w:right="32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54DF"/>
    <w:rsid w:val="000013B1"/>
    <w:rsid w:val="00012536"/>
    <w:rsid w:val="00017994"/>
    <w:rsid w:val="00034368"/>
    <w:rsid w:val="00055F3F"/>
    <w:rsid w:val="000617A2"/>
    <w:rsid w:val="0006524C"/>
    <w:rsid w:val="00097FE6"/>
    <w:rsid w:val="000A0BCB"/>
    <w:rsid w:val="000D2DE8"/>
    <w:rsid w:val="000F12E4"/>
    <w:rsid w:val="000F26F5"/>
    <w:rsid w:val="00111B1E"/>
    <w:rsid w:val="00132D0B"/>
    <w:rsid w:val="001417F0"/>
    <w:rsid w:val="001453D0"/>
    <w:rsid w:val="0014663D"/>
    <w:rsid w:val="00146DAD"/>
    <w:rsid w:val="00151723"/>
    <w:rsid w:val="001550A4"/>
    <w:rsid w:val="00163721"/>
    <w:rsid w:val="001A5702"/>
    <w:rsid w:val="001B4783"/>
    <w:rsid w:val="00210717"/>
    <w:rsid w:val="0022163D"/>
    <w:rsid w:val="002778A1"/>
    <w:rsid w:val="002B760D"/>
    <w:rsid w:val="002E0664"/>
    <w:rsid w:val="002E73BA"/>
    <w:rsid w:val="002F6FFE"/>
    <w:rsid w:val="00300F7F"/>
    <w:rsid w:val="0030655E"/>
    <w:rsid w:val="00344543"/>
    <w:rsid w:val="003445D3"/>
    <w:rsid w:val="00366503"/>
    <w:rsid w:val="003746FE"/>
    <w:rsid w:val="003827DB"/>
    <w:rsid w:val="003A5B62"/>
    <w:rsid w:val="003B50A9"/>
    <w:rsid w:val="004424D4"/>
    <w:rsid w:val="00484724"/>
    <w:rsid w:val="0049051C"/>
    <w:rsid w:val="00495A33"/>
    <w:rsid w:val="004A7B59"/>
    <w:rsid w:val="004C2A0E"/>
    <w:rsid w:val="004E309B"/>
    <w:rsid w:val="004F1966"/>
    <w:rsid w:val="004F2E25"/>
    <w:rsid w:val="004F7CF2"/>
    <w:rsid w:val="00505128"/>
    <w:rsid w:val="0055328D"/>
    <w:rsid w:val="00567E35"/>
    <w:rsid w:val="005840BD"/>
    <w:rsid w:val="005956F4"/>
    <w:rsid w:val="005A5140"/>
    <w:rsid w:val="005C16EC"/>
    <w:rsid w:val="005D03E8"/>
    <w:rsid w:val="005D161B"/>
    <w:rsid w:val="005E4CCC"/>
    <w:rsid w:val="00600923"/>
    <w:rsid w:val="006239DF"/>
    <w:rsid w:val="00632056"/>
    <w:rsid w:val="006350A4"/>
    <w:rsid w:val="00643CAE"/>
    <w:rsid w:val="00644D85"/>
    <w:rsid w:val="006510B9"/>
    <w:rsid w:val="0067098F"/>
    <w:rsid w:val="006922F4"/>
    <w:rsid w:val="006C7DD5"/>
    <w:rsid w:val="006D23F0"/>
    <w:rsid w:val="006D2D38"/>
    <w:rsid w:val="006E5DC1"/>
    <w:rsid w:val="006F1E66"/>
    <w:rsid w:val="00721B43"/>
    <w:rsid w:val="007323B9"/>
    <w:rsid w:val="007B2F1B"/>
    <w:rsid w:val="007C2366"/>
    <w:rsid w:val="007C49BF"/>
    <w:rsid w:val="007F2C6A"/>
    <w:rsid w:val="007F5EC3"/>
    <w:rsid w:val="008051F8"/>
    <w:rsid w:val="00811676"/>
    <w:rsid w:val="00825EA3"/>
    <w:rsid w:val="0083417B"/>
    <w:rsid w:val="008453FA"/>
    <w:rsid w:val="008472FF"/>
    <w:rsid w:val="00877845"/>
    <w:rsid w:val="00886508"/>
    <w:rsid w:val="008D4EAD"/>
    <w:rsid w:val="008E654C"/>
    <w:rsid w:val="008F1959"/>
    <w:rsid w:val="0090304B"/>
    <w:rsid w:val="00904306"/>
    <w:rsid w:val="009049A4"/>
    <w:rsid w:val="00925DA2"/>
    <w:rsid w:val="0095348F"/>
    <w:rsid w:val="009632EF"/>
    <w:rsid w:val="00994C83"/>
    <w:rsid w:val="009965AF"/>
    <w:rsid w:val="009A7262"/>
    <w:rsid w:val="009D0809"/>
    <w:rsid w:val="009E53C1"/>
    <w:rsid w:val="00A0229F"/>
    <w:rsid w:val="00A1237B"/>
    <w:rsid w:val="00A56AFD"/>
    <w:rsid w:val="00A60D71"/>
    <w:rsid w:val="00A7229B"/>
    <w:rsid w:val="00A93E74"/>
    <w:rsid w:val="00A95336"/>
    <w:rsid w:val="00AA33B9"/>
    <w:rsid w:val="00AC1B2B"/>
    <w:rsid w:val="00B1598E"/>
    <w:rsid w:val="00B310AC"/>
    <w:rsid w:val="00B315A5"/>
    <w:rsid w:val="00B32872"/>
    <w:rsid w:val="00B64F14"/>
    <w:rsid w:val="00B77FF5"/>
    <w:rsid w:val="00B81740"/>
    <w:rsid w:val="00BA021F"/>
    <w:rsid w:val="00BB2968"/>
    <w:rsid w:val="00BC4FCD"/>
    <w:rsid w:val="00BE4880"/>
    <w:rsid w:val="00BF1E09"/>
    <w:rsid w:val="00C05256"/>
    <w:rsid w:val="00C16A17"/>
    <w:rsid w:val="00C3077B"/>
    <w:rsid w:val="00C54CDC"/>
    <w:rsid w:val="00C94D21"/>
    <w:rsid w:val="00C954DF"/>
    <w:rsid w:val="00CC288F"/>
    <w:rsid w:val="00CE5A3B"/>
    <w:rsid w:val="00D31090"/>
    <w:rsid w:val="00D33EAD"/>
    <w:rsid w:val="00D40CEE"/>
    <w:rsid w:val="00D47791"/>
    <w:rsid w:val="00D87BB2"/>
    <w:rsid w:val="00D90FE2"/>
    <w:rsid w:val="00DB3707"/>
    <w:rsid w:val="00DB6DDC"/>
    <w:rsid w:val="00DD17E5"/>
    <w:rsid w:val="00DD47E5"/>
    <w:rsid w:val="00DD4E17"/>
    <w:rsid w:val="00DE2561"/>
    <w:rsid w:val="00E10F5A"/>
    <w:rsid w:val="00E119FC"/>
    <w:rsid w:val="00E134A0"/>
    <w:rsid w:val="00E25826"/>
    <w:rsid w:val="00E26750"/>
    <w:rsid w:val="00E349D3"/>
    <w:rsid w:val="00E3527F"/>
    <w:rsid w:val="00E634BA"/>
    <w:rsid w:val="00E713CE"/>
    <w:rsid w:val="00E7415E"/>
    <w:rsid w:val="00E81C32"/>
    <w:rsid w:val="00E870AE"/>
    <w:rsid w:val="00E87773"/>
    <w:rsid w:val="00E95CEA"/>
    <w:rsid w:val="00EC2EF5"/>
    <w:rsid w:val="00ED62D4"/>
    <w:rsid w:val="00EE1E92"/>
    <w:rsid w:val="00F22FCD"/>
    <w:rsid w:val="00F23D23"/>
    <w:rsid w:val="00F24412"/>
    <w:rsid w:val="00F329A3"/>
    <w:rsid w:val="00F4181D"/>
    <w:rsid w:val="00F55F42"/>
    <w:rsid w:val="00F90D27"/>
    <w:rsid w:val="00F941E6"/>
    <w:rsid w:val="00FA3BD3"/>
    <w:rsid w:val="00FB65C5"/>
    <w:rsid w:val="00FD6C01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DF"/>
    <w:pPr>
      <w:widowControl w:val="0"/>
      <w:jc w:val="both"/>
    </w:pPr>
    <w:rPr>
      <w:rFonts w:ascii="宋体" w:eastAsia="宋体" w:hAnsi="宋体" w:cs="Times New Roman"/>
      <w:sz w:val="32"/>
      <w:szCs w:val="28"/>
    </w:rPr>
  </w:style>
  <w:style w:type="paragraph" w:styleId="1">
    <w:name w:val="heading 1"/>
    <w:basedOn w:val="a"/>
    <w:link w:val="1Char"/>
    <w:uiPriority w:val="1"/>
    <w:qFormat/>
    <w:rsid w:val="00C954DF"/>
    <w:pPr>
      <w:ind w:left="136" w:right="1156"/>
      <w:jc w:val="center"/>
      <w:outlineLvl w:val="0"/>
    </w:pPr>
    <w:rPr>
      <w:rFonts w:ascii="微软雅黑" w:eastAsia="微软雅黑" w:hAnsi="微软雅黑" w:cs="微软雅黑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C954DF"/>
    <w:rPr>
      <w:rFonts w:ascii="微软雅黑" w:eastAsia="微软雅黑" w:hAnsi="微软雅黑" w:cs="微软雅黑"/>
      <w:sz w:val="44"/>
      <w:szCs w:val="44"/>
    </w:rPr>
  </w:style>
  <w:style w:type="paragraph" w:styleId="a3">
    <w:name w:val="footer"/>
    <w:basedOn w:val="a"/>
    <w:link w:val="Char"/>
    <w:rsid w:val="00C95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954DF"/>
    <w:rPr>
      <w:rFonts w:ascii="宋体" w:eastAsia="宋体" w:hAnsi="宋体" w:cs="Times New Roman"/>
      <w:sz w:val="18"/>
      <w:szCs w:val="18"/>
    </w:rPr>
  </w:style>
  <w:style w:type="character" w:styleId="a4">
    <w:name w:val="page number"/>
    <w:basedOn w:val="a0"/>
    <w:rsid w:val="00C95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陈春艳</dc:creator>
  <cp:lastModifiedBy>陈春艳</cp:lastModifiedBy>
  <cp:revision>1</cp:revision>
  <dcterms:created xsi:type="dcterms:W3CDTF">2025-06-16T01:29:00Z</dcterms:created>
  <dcterms:modified xsi:type="dcterms:W3CDTF">2025-06-16T01:29:00Z</dcterms:modified>
</cp:coreProperties>
</file>